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91" w:rsidRPr="00DA1D2F" w:rsidRDefault="00D01C91" w:rsidP="00D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D01C91" w:rsidRPr="00DA1D2F" w:rsidRDefault="003B65D8" w:rsidP="00D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01C91" w:rsidRPr="00DA1D2F">
        <w:rPr>
          <w:rFonts w:ascii="Times New Roman" w:hAnsi="Times New Roman"/>
          <w:b/>
          <w:sz w:val="28"/>
          <w:szCs w:val="28"/>
        </w:rPr>
        <w:t>бластного совещания директоров государственных</w:t>
      </w:r>
    </w:p>
    <w:p w:rsidR="00D01C91" w:rsidRPr="00DA1D2F" w:rsidRDefault="00D01C91" w:rsidP="00D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 xml:space="preserve"> и муниципальных библиотек</w:t>
      </w:r>
    </w:p>
    <w:p w:rsidR="00D01C91" w:rsidRDefault="00D01C91" w:rsidP="00D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4F39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4F39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29</w:t>
      </w:r>
      <w:r w:rsidR="004F39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</w:t>
      </w:r>
      <w:r w:rsidRPr="00DA1D2F">
        <w:rPr>
          <w:rFonts w:ascii="Times New Roman" w:hAnsi="Times New Roman"/>
          <w:b/>
          <w:sz w:val="28"/>
          <w:szCs w:val="28"/>
        </w:rPr>
        <w:t>я 2013 года</w:t>
      </w:r>
    </w:p>
    <w:p w:rsidR="009759A1" w:rsidRPr="00DA1D2F" w:rsidRDefault="009759A1" w:rsidP="00D0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100" w:rsidRPr="00DA1D2F" w:rsidRDefault="00C43100" w:rsidP="0083362A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ab/>
        <w:t>28 ноября</w:t>
      </w:r>
    </w:p>
    <w:p w:rsidR="00C43100" w:rsidRPr="00DA1D2F" w:rsidRDefault="00C43100" w:rsidP="00587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sz w:val="28"/>
          <w:szCs w:val="28"/>
        </w:rPr>
        <w:tab/>
      </w:r>
      <w:r w:rsidRPr="00DA1D2F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C43100" w:rsidRPr="00DA1D2F" w:rsidRDefault="00C43100" w:rsidP="00587EC8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(конференц-зал Свердловской областной универсальной научной библиотеки им. В.Г. Белинского)</w:t>
      </w:r>
    </w:p>
    <w:p w:rsidR="00C43100" w:rsidRPr="00DA1D2F" w:rsidRDefault="00C43100" w:rsidP="003F706B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ab/>
        <w:t xml:space="preserve">Ведущая: </w:t>
      </w:r>
      <w:r w:rsidRPr="00DA1D2F">
        <w:rPr>
          <w:rFonts w:ascii="Times New Roman" w:hAnsi="Times New Roman"/>
          <w:sz w:val="28"/>
          <w:szCs w:val="28"/>
        </w:rPr>
        <w:t>Ольга Дмитриевна Опарина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D2F">
        <w:rPr>
          <w:rFonts w:ascii="Times New Roman" w:hAnsi="Times New Roman"/>
          <w:sz w:val="28"/>
          <w:szCs w:val="28"/>
        </w:rPr>
        <w:t xml:space="preserve">– директор Свердловской областной универсальной научной библиотеки имени В.Г. Белинского, канд. </w:t>
      </w:r>
      <w:proofErr w:type="spellStart"/>
      <w:r w:rsidRPr="00DA1D2F">
        <w:rPr>
          <w:rFonts w:ascii="Times New Roman" w:hAnsi="Times New Roman"/>
          <w:sz w:val="28"/>
          <w:szCs w:val="28"/>
        </w:rPr>
        <w:t>пед</w:t>
      </w:r>
      <w:proofErr w:type="spellEnd"/>
      <w:r w:rsidRPr="00DA1D2F">
        <w:rPr>
          <w:rFonts w:ascii="Times New Roman" w:hAnsi="Times New Roman"/>
          <w:sz w:val="28"/>
          <w:szCs w:val="28"/>
        </w:rPr>
        <w:t>. наук</w:t>
      </w:r>
    </w:p>
    <w:p w:rsidR="00C43100" w:rsidRPr="00DA1D2F" w:rsidRDefault="00C43100" w:rsidP="00587EC8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3100">
        <w:rPr>
          <w:rFonts w:ascii="Times New Roman" w:hAnsi="Times New Roman"/>
          <w:b/>
          <w:sz w:val="28"/>
          <w:szCs w:val="28"/>
        </w:rPr>
        <w:t>09</w:t>
      </w:r>
      <w:r w:rsidRPr="00DA1D2F">
        <w:rPr>
          <w:rFonts w:ascii="Times New Roman" w:hAnsi="Times New Roman"/>
          <w:b/>
          <w:sz w:val="28"/>
          <w:szCs w:val="28"/>
        </w:rPr>
        <w:t>.00–1</w:t>
      </w:r>
      <w:r w:rsidRPr="00C43100">
        <w:rPr>
          <w:rFonts w:ascii="Times New Roman" w:hAnsi="Times New Roman"/>
          <w:b/>
          <w:sz w:val="28"/>
          <w:szCs w:val="28"/>
        </w:rPr>
        <w:t>0</w:t>
      </w:r>
      <w:r w:rsidRPr="00DA1D2F">
        <w:rPr>
          <w:rFonts w:ascii="Times New Roman" w:hAnsi="Times New Roman"/>
          <w:b/>
          <w:sz w:val="28"/>
          <w:szCs w:val="28"/>
        </w:rPr>
        <w:t>.</w:t>
      </w:r>
      <w:r w:rsidRPr="00C43100">
        <w:rPr>
          <w:rFonts w:ascii="Times New Roman" w:hAnsi="Times New Roman"/>
          <w:b/>
          <w:sz w:val="28"/>
          <w:szCs w:val="28"/>
        </w:rPr>
        <w:t>0</w:t>
      </w:r>
      <w:r w:rsidRPr="00DA1D2F">
        <w:rPr>
          <w:rFonts w:ascii="Times New Roman" w:hAnsi="Times New Roman"/>
          <w:b/>
          <w:sz w:val="28"/>
          <w:szCs w:val="28"/>
        </w:rPr>
        <w:t>0</w:t>
      </w:r>
      <w:r w:rsidRPr="00DA1D2F">
        <w:rPr>
          <w:rFonts w:ascii="Times New Roman" w:hAnsi="Times New Roman"/>
          <w:b/>
          <w:sz w:val="28"/>
          <w:szCs w:val="28"/>
        </w:rPr>
        <w:tab/>
      </w:r>
      <w:r w:rsidRPr="00DA1D2F">
        <w:rPr>
          <w:rFonts w:ascii="Times New Roman" w:hAnsi="Times New Roman"/>
          <w:sz w:val="28"/>
          <w:szCs w:val="28"/>
        </w:rPr>
        <w:t>Регистрация участников</w:t>
      </w:r>
    </w:p>
    <w:p w:rsidR="00C43100" w:rsidRPr="00251D64" w:rsidRDefault="00C43100" w:rsidP="00587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1</w:t>
      </w:r>
      <w:r w:rsidRPr="00C43100">
        <w:rPr>
          <w:rFonts w:ascii="Times New Roman" w:hAnsi="Times New Roman"/>
          <w:b/>
          <w:sz w:val="28"/>
          <w:szCs w:val="28"/>
        </w:rPr>
        <w:t>0</w:t>
      </w:r>
      <w:r w:rsidRPr="00DA1D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DA1D2F">
        <w:rPr>
          <w:rFonts w:ascii="Times New Roman" w:hAnsi="Times New Roman"/>
          <w:b/>
          <w:sz w:val="28"/>
          <w:szCs w:val="28"/>
        </w:rPr>
        <w:t>0–</w:t>
      </w:r>
      <w:r w:rsidRPr="00C4310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:30</w:t>
      </w:r>
      <w:r w:rsidRPr="00C233A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Основные направления развития </w:t>
      </w:r>
      <w:r w:rsidRPr="00F03286">
        <w:rPr>
          <w:rFonts w:ascii="Times New Roman" w:hAnsi="Times New Roman"/>
          <w:i/>
          <w:sz w:val="28"/>
          <w:szCs w:val="28"/>
        </w:rPr>
        <w:t>сферы</w:t>
      </w:r>
      <w:r>
        <w:rPr>
          <w:rFonts w:ascii="Times New Roman" w:hAnsi="Times New Roman"/>
          <w:i/>
          <w:sz w:val="28"/>
          <w:szCs w:val="28"/>
        </w:rPr>
        <w:t xml:space="preserve"> культуры </w:t>
      </w:r>
      <w:r w:rsidRPr="0042220C">
        <w:rPr>
          <w:rFonts w:ascii="Times New Roman" w:hAnsi="Times New Roman"/>
          <w:i/>
          <w:sz w:val="28"/>
          <w:szCs w:val="28"/>
        </w:rPr>
        <w:t xml:space="preserve"> Свердловской области </w:t>
      </w:r>
      <w:r>
        <w:rPr>
          <w:rFonts w:ascii="Times New Roman" w:hAnsi="Times New Roman"/>
          <w:i/>
          <w:sz w:val="28"/>
          <w:szCs w:val="28"/>
        </w:rPr>
        <w:t>в 2014 году</w:t>
      </w:r>
    </w:p>
    <w:p w:rsidR="00C43100" w:rsidRDefault="00C43100" w:rsidP="00C82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32C">
        <w:rPr>
          <w:rFonts w:ascii="Times New Roman" w:hAnsi="Times New Roman"/>
          <w:b/>
          <w:sz w:val="28"/>
          <w:szCs w:val="28"/>
        </w:rPr>
        <w:t xml:space="preserve">Павел Владимирович </w:t>
      </w:r>
      <w:proofErr w:type="spellStart"/>
      <w:r w:rsidRPr="00F6032C">
        <w:rPr>
          <w:rFonts w:ascii="Times New Roman" w:hAnsi="Times New Roman"/>
          <w:b/>
          <w:sz w:val="28"/>
          <w:szCs w:val="28"/>
        </w:rPr>
        <w:t>Креков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A1D2F">
        <w:rPr>
          <w:rFonts w:ascii="Times New Roman" w:hAnsi="Times New Roman"/>
          <w:b/>
          <w:sz w:val="28"/>
          <w:szCs w:val="28"/>
        </w:rPr>
        <w:t xml:space="preserve">– </w:t>
      </w:r>
      <w:r w:rsidRPr="00F03286">
        <w:rPr>
          <w:rFonts w:ascii="Times New Roman" w:hAnsi="Times New Roman"/>
          <w:sz w:val="28"/>
          <w:szCs w:val="28"/>
        </w:rPr>
        <w:t>М</w:t>
      </w:r>
      <w:r w:rsidRPr="00F6032C">
        <w:rPr>
          <w:rFonts w:ascii="Times New Roman" w:hAnsi="Times New Roman"/>
          <w:sz w:val="28"/>
          <w:szCs w:val="28"/>
        </w:rPr>
        <w:t>инистр культуры Свердловской области</w:t>
      </w:r>
    </w:p>
    <w:p w:rsidR="00C43100" w:rsidRPr="00F6032C" w:rsidRDefault="00C43100" w:rsidP="00C829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100" w:rsidRDefault="00C43100" w:rsidP="00345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Ирина Борисовна Терехова</w:t>
      </w:r>
      <w:r w:rsidRPr="000358CE">
        <w:rPr>
          <w:rFonts w:ascii="Times New Roman" w:hAnsi="Times New Roman"/>
          <w:b/>
          <w:sz w:val="28"/>
          <w:szCs w:val="28"/>
        </w:rPr>
        <w:t xml:space="preserve"> </w:t>
      </w:r>
      <w:r w:rsidRPr="0004136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начальник</w:t>
      </w:r>
      <w:r w:rsidRPr="0004136E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а</w:t>
      </w:r>
      <w:r w:rsidRPr="0004136E">
        <w:rPr>
          <w:rFonts w:ascii="Times New Roman" w:hAnsi="Times New Roman"/>
          <w:sz w:val="28"/>
          <w:szCs w:val="28"/>
        </w:rPr>
        <w:t xml:space="preserve"> музейной, библиотечной, культурно-досуговой деятельности и межведомственных программ Министерства культуры Свердловской области</w:t>
      </w:r>
    </w:p>
    <w:p w:rsidR="00C43100" w:rsidRPr="0002607E" w:rsidRDefault="00C43100" w:rsidP="003452E0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20C">
        <w:rPr>
          <w:rFonts w:ascii="Times New Roman" w:hAnsi="Times New Roman"/>
          <w:b/>
          <w:sz w:val="28"/>
          <w:szCs w:val="28"/>
        </w:rPr>
        <w:t>Елена Владимировна Мажирова</w:t>
      </w:r>
      <w:r w:rsidRPr="002F665D">
        <w:rPr>
          <w:rFonts w:ascii="Times New Roman" w:hAnsi="Times New Roman"/>
          <w:sz w:val="28"/>
          <w:szCs w:val="28"/>
        </w:rPr>
        <w:t xml:space="preserve"> </w:t>
      </w:r>
      <w:r w:rsidRPr="0042220C">
        <w:rPr>
          <w:rFonts w:ascii="Times New Roman" w:hAnsi="Times New Roman"/>
          <w:sz w:val="28"/>
          <w:szCs w:val="28"/>
        </w:rPr>
        <w:t>– заместитель начальника отдела программ развития культуры, документационного обеспечения и административной работы Министерства культуры Свердловской области</w:t>
      </w:r>
    </w:p>
    <w:p w:rsidR="00C43100" w:rsidRPr="007B172A" w:rsidRDefault="00C43100" w:rsidP="00587E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11:30–12:00</w:t>
      </w:r>
      <w:r w:rsidRPr="00DA1D2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У</w:t>
      </w:r>
      <w:r w:rsidRPr="00D01C91">
        <w:rPr>
          <w:rFonts w:ascii="Times New Roman" w:hAnsi="Times New Roman"/>
          <w:i/>
          <w:sz w:val="28"/>
          <w:szCs w:val="28"/>
        </w:rPr>
        <w:t>правлени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D01C91">
        <w:rPr>
          <w:rFonts w:ascii="Times New Roman" w:hAnsi="Times New Roman"/>
          <w:i/>
          <w:sz w:val="28"/>
          <w:szCs w:val="28"/>
        </w:rPr>
        <w:t xml:space="preserve"> качеством библиотечно-информационного обслуживания пользователей общедоступных библиотек</w:t>
      </w:r>
      <w:r>
        <w:rPr>
          <w:rFonts w:ascii="Times New Roman" w:hAnsi="Times New Roman"/>
          <w:i/>
          <w:sz w:val="28"/>
          <w:szCs w:val="28"/>
        </w:rPr>
        <w:t xml:space="preserve">: итоги </w:t>
      </w:r>
      <w:r w:rsidRPr="003E0196">
        <w:rPr>
          <w:rFonts w:ascii="Times New Roman" w:hAnsi="Times New Roman"/>
          <w:i/>
          <w:sz w:val="28"/>
          <w:szCs w:val="28"/>
        </w:rPr>
        <w:t>ежегодного Совещания руководителей федеральных и центральных библиотек субъектов Российской Федерации</w:t>
      </w:r>
    </w:p>
    <w:p w:rsidR="00C43100" w:rsidRDefault="00C43100" w:rsidP="00587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C91">
        <w:rPr>
          <w:rFonts w:ascii="Times New Roman" w:hAnsi="Times New Roman"/>
          <w:b/>
          <w:sz w:val="28"/>
          <w:szCs w:val="28"/>
        </w:rPr>
        <w:t>Ольга Дмитриевна</w:t>
      </w:r>
      <w:r w:rsidRPr="00DA1D2F">
        <w:rPr>
          <w:rFonts w:ascii="Times New Roman" w:hAnsi="Times New Roman"/>
          <w:sz w:val="28"/>
          <w:szCs w:val="28"/>
        </w:rPr>
        <w:t xml:space="preserve"> </w:t>
      </w:r>
      <w:r w:rsidRPr="00D01C91">
        <w:rPr>
          <w:rFonts w:ascii="Times New Roman" w:hAnsi="Times New Roman"/>
          <w:b/>
          <w:sz w:val="28"/>
          <w:szCs w:val="28"/>
        </w:rPr>
        <w:t>Опарина</w:t>
      </w:r>
      <w:r w:rsidRPr="002F665D">
        <w:rPr>
          <w:rFonts w:ascii="Times New Roman" w:hAnsi="Times New Roman"/>
          <w:sz w:val="28"/>
          <w:szCs w:val="28"/>
        </w:rPr>
        <w:t xml:space="preserve"> </w:t>
      </w:r>
      <w:r w:rsidRPr="00DA1D2F">
        <w:rPr>
          <w:rFonts w:ascii="Times New Roman" w:hAnsi="Times New Roman"/>
          <w:sz w:val="28"/>
          <w:szCs w:val="28"/>
        </w:rPr>
        <w:t xml:space="preserve">– директор Свердловской областной универсальной научной библиотеки имени В.Г. Белинского, канд. </w:t>
      </w:r>
      <w:proofErr w:type="spellStart"/>
      <w:r w:rsidRPr="00DA1D2F">
        <w:rPr>
          <w:rFonts w:ascii="Times New Roman" w:hAnsi="Times New Roman"/>
          <w:sz w:val="28"/>
          <w:szCs w:val="28"/>
        </w:rPr>
        <w:t>пед</w:t>
      </w:r>
      <w:proofErr w:type="spellEnd"/>
      <w:r w:rsidRPr="00DA1D2F">
        <w:rPr>
          <w:rFonts w:ascii="Times New Roman" w:hAnsi="Times New Roman"/>
          <w:sz w:val="28"/>
          <w:szCs w:val="28"/>
        </w:rPr>
        <w:t>. наук</w:t>
      </w:r>
    </w:p>
    <w:p w:rsidR="00C43100" w:rsidRDefault="00C43100" w:rsidP="00C14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</w:t>
      </w:r>
      <w:r w:rsidRPr="00C147EE">
        <w:rPr>
          <w:rFonts w:ascii="Times New Roman" w:hAnsi="Times New Roman"/>
          <w:i/>
          <w:sz w:val="28"/>
          <w:szCs w:val="28"/>
        </w:rPr>
        <w:t>жегодн</w:t>
      </w:r>
      <w:r>
        <w:rPr>
          <w:rFonts w:ascii="Times New Roman" w:hAnsi="Times New Roman"/>
          <w:i/>
          <w:sz w:val="28"/>
          <w:szCs w:val="28"/>
        </w:rPr>
        <w:t>ый</w:t>
      </w:r>
      <w:r w:rsidRPr="00C147EE">
        <w:rPr>
          <w:rFonts w:ascii="Times New Roman" w:hAnsi="Times New Roman"/>
          <w:i/>
          <w:sz w:val="28"/>
          <w:szCs w:val="28"/>
        </w:rPr>
        <w:t xml:space="preserve"> информационн</w:t>
      </w:r>
      <w:r>
        <w:rPr>
          <w:rFonts w:ascii="Times New Roman" w:hAnsi="Times New Roman"/>
          <w:i/>
          <w:sz w:val="28"/>
          <w:szCs w:val="28"/>
        </w:rPr>
        <w:t>ый</w:t>
      </w:r>
      <w:r w:rsidRPr="00C147EE">
        <w:rPr>
          <w:rFonts w:ascii="Times New Roman" w:hAnsi="Times New Roman"/>
          <w:i/>
          <w:sz w:val="28"/>
          <w:szCs w:val="28"/>
        </w:rPr>
        <w:t xml:space="preserve"> отчет муниципальных библиотек и библиотечных систем </w:t>
      </w:r>
      <w:r>
        <w:rPr>
          <w:rFonts w:ascii="Times New Roman" w:hAnsi="Times New Roman"/>
          <w:i/>
          <w:sz w:val="28"/>
          <w:szCs w:val="28"/>
        </w:rPr>
        <w:t>Свердловс</w:t>
      </w:r>
      <w:r w:rsidRPr="00C147EE">
        <w:rPr>
          <w:rFonts w:ascii="Times New Roman" w:hAnsi="Times New Roman"/>
          <w:i/>
          <w:sz w:val="28"/>
          <w:szCs w:val="28"/>
        </w:rPr>
        <w:t>кой области</w:t>
      </w:r>
      <w:r>
        <w:rPr>
          <w:rFonts w:ascii="Times New Roman" w:hAnsi="Times New Roman"/>
          <w:i/>
          <w:sz w:val="28"/>
          <w:szCs w:val="28"/>
        </w:rPr>
        <w:t>:</w:t>
      </w:r>
      <w:r w:rsidRPr="00C147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Pr="00C147EE">
        <w:rPr>
          <w:rFonts w:ascii="Times New Roman" w:hAnsi="Times New Roman"/>
          <w:i/>
          <w:sz w:val="28"/>
          <w:szCs w:val="28"/>
        </w:rPr>
        <w:t>екомендации по составлению</w:t>
      </w:r>
    </w:p>
    <w:p w:rsidR="00C43100" w:rsidRPr="00DA1D2F" w:rsidRDefault="00C43100" w:rsidP="00587EC8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Ольга Викторовна</w:t>
      </w:r>
      <w:r w:rsidRPr="000358CE">
        <w:rPr>
          <w:rFonts w:ascii="Times New Roman" w:hAnsi="Times New Roman"/>
          <w:b/>
          <w:sz w:val="28"/>
          <w:szCs w:val="28"/>
        </w:rPr>
        <w:t xml:space="preserve"> </w:t>
      </w:r>
      <w:r w:rsidRPr="00DA1D2F">
        <w:rPr>
          <w:rFonts w:ascii="Times New Roman" w:hAnsi="Times New Roman"/>
          <w:b/>
          <w:sz w:val="28"/>
          <w:szCs w:val="28"/>
        </w:rPr>
        <w:t>Морева</w:t>
      </w:r>
      <w:r w:rsidRPr="002F665D">
        <w:rPr>
          <w:rFonts w:ascii="Times New Roman" w:hAnsi="Times New Roman"/>
          <w:sz w:val="28"/>
          <w:szCs w:val="28"/>
        </w:rPr>
        <w:t xml:space="preserve"> </w:t>
      </w:r>
      <w:r w:rsidRPr="00DA1D2F">
        <w:rPr>
          <w:rFonts w:ascii="Times New Roman" w:hAnsi="Times New Roman"/>
          <w:sz w:val="28"/>
          <w:szCs w:val="28"/>
        </w:rPr>
        <w:t>– заместитель директора по научной и методической деятельности СОУНБ им. В.Г. Белинского, канд. ист. наук</w:t>
      </w:r>
    </w:p>
    <w:p w:rsidR="00C43100" w:rsidRPr="00DA1D2F" w:rsidRDefault="00C43100" w:rsidP="00D01C91">
      <w:pPr>
        <w:tabs>
          <w:tab w:val="left" w:pos="168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12:00–12:20</w:t>
      </w:r>
      <w:r w:rsidRPr="00DA1D2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Перерыв</w:t>
      </w:r>
    </w:p>
    <w:p w:rsidR="00C43100" w:rsidRPr="00970E83" w:rsidRDefault="00C43100" w:rsidP="0097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12:20–12:45</w:t>
      </w:r>
      <w:r w:rsidRPr="00DA1D2F">
        <w:rPr>
          <w:rFonts w:ascii="Times New Roman" w:hAnsi="Times New Roman"/>
          <w:b/>
          <w:sz w:val="28"/>
          <w:szCs w:val="28"/>
        </w:rPr>
        <w:tab/>
      </w:r>
      <w:r w:rsidRPr="00970E83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Областной межведомственный культурный проект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970E83">
        <w:rPr>
          <w:rFonts w:ascii="Times New Roman" w:eastAsia="Times New Roman" w:hAnsi="Times New Roman" w:cs="Times New Roman"/>
          <w:i/>
          <w:sz w:val="28"/>
          <w:szCs w:val="28"/>
        </w:rPr>
        <w:t>Открытая книга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970E83">
        <w:rPr>
          <w:rFonts w:ascii="Times New Roman" w:eastAsia="Times New Roman" w:hAnsi="Times New Roman" w:cs="Times New Roman"/>
          <w:i/>
          <w:sz w:val="28"/>
          <w:szCs w:val="28"/>
        </w:rPr>
        <w:t>: механизмы взаимодействия</w:t>
      </w:r>
    </w:p>
    <w:p w:rsidR="00C43100" w:rsidRPr="00DA1D2F" w:rsidRDefault="00C43100" w:rsidP="00587EC8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Людмила Аркадьевна Воробьёва</w:t>
      </w:r>
      <w:r w:rsidRPr="002F665D">
        <w:rPr>
          <w:rFonts w:ascii="Times New Roman" w:hAnsi="Times New Roman"/>
          <w:sz w:val="28"/>
          <w:szCs w:val="28"/>
        </w:rPr>
        <w:t xml:space="preserve"> </w:t>
      </w:r>
      <w:r w:rsidRPr="00FC3A0C">
        <w:rPr>
          <w:rFonts w:ascii="Times New Roman" w:hAnsi="Times New Roman"/>
          <w:sz w:val="28"/>
          <w:szCs w:val="28"/>
        </w:rPr>
        <w:t>– директор Свердловской областной библиотеки для детей и юношества, заслуженный работник культуры РФ</w:t>
      </w:r>
    </w:p>
    <w:p w:rsidR="00C43100" w:rsidRPr="00DA1D2F" w:rsidRDefault="00C43100" w:rsidP="00846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12:45–13:10</w:t>
      </w:r>
      <w:r w:rsidRPr="00DA1D2F">
        <w:rPr>
          <w:rFonts w:ascii="Times New Roman" w:hAnsi="Times New Roman"/>
          <w:b/>
          <w:sz w:val="28"/>
          <w:szCs w:val="28"/>
        </w:rPr>
        <w:tab/>
      </w:r>
      <w:r w:rsidRPr="004E308B">
        <w:rPr>
          <w:rFonts w:ascii="Times New Roman" w:hAnsi="Times New Roman"/>
          <w:i/>
          <w:sz w:val="28"/>
          <w:szCs w:val="28"/>
        </w:rPr>
        <w:t>Поликультурный аспект библиотечного обслуживания в общедоступных библиотеках</w:t>
      </w:r>
    </w:p>
    <w:p w:rsidR="00C43100" w:rsidRPr="00DA1D2F" w:rsidRDefault="00C43100" w:rsidP="004E308B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Евгений Сергеевич Колосов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1D2F">
        <w:rPr>
          <w:rFonts w:ascii="Times New Roman" w:hAnsi="Times New Roman"/>
          <w:sz w:val="28"/>
          <w:szCs w:val="28"/>
        </w:rPr>
        <w:t xml:space="preserve">– заместитель директора </w:t>
      </w:r>
      <w:r w:rsidRPr="00AC75EE">
        <w:rPr>
          <w:rFonts w:ascii="Times New Roman" w:hAnsi="Times New Roman"/>
          <w:sz w:val="28"/>
          <w:szCs w:val="24"/>
        </w:rPr>
        <w:t>по науке и методической работе</w:t>
      </w:r>
      <w:r w:rsidRPr="00DA1D2F">
        <w:rPr>
          <w:rFonts w:ascii="Times New Roman" w:hAnsi="Times New Roman"/>
          <w:sz w:val="28"/>
          <w:szCs w:val="28"/>
        </w:rPr>
        <w:t xml:space="preserve"> Свердловской областной межнациональной библиотеки</w:t>
      </w:r>
    </w:p>
    <w:p w:rsidR="00C43100" w:rsidRPr="0084619F" w:rsidRDefault="00C43100" w:rsidP="008461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13:10–</w:t>
      </w:r>
      <w:r w:rsidRPr="00DA1D2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DA1D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35</w:t>
      </w:r>
      <w:r w:rsidRPr="00DA1D2F">
        <w:rPr>
          <w:rFonts w:ascii="Times New Roman" w:hAnsi="Times New Roman"/>
          <w:b/>
          <w:sz w:val="28"/>
          <w:szCs w:val="28"/>
        </w:rPr>
        <w:tab/>
      </w:r>
      <w:r w:rsidRPr="0084619F">
        <w:rPr>
          <w:rFonts w:ascii="Times New Roman" w:hAnsi="Times New Roman"/>
          <w:i/>
          <w:sz w:val="28"/>
          <w:szCs w:val="28"/>
        </w:rPr>
        <w:t xml:space="preserve">Особое чтение в </w:t>
      </w:r>
      <w:r w:rsidRPr="00F03286">
        <w:rPr>
          <w:rFonts w:ascii="Times New Roman" w:hAnsi="Times New Roman"/>
          <w:i/>
          <w:sz w:val="28"/>
          <w:szCs w:val="28"/>
        </w:rPr>
        <w:t>областном межведомственном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619F">
        <w:rPr>
          <w:rFonts w:ascii="Times New Roman" w:hAnsi="Times New Roman"/>
          <w:i/>
          <w:sz w:val="28"/>
          <w:szCs w:val="28"/>
        </w:rPr>
        <w:t xml:space="preserve">культурном проекте </w:t>
      </w:r>
      <w:r>
        <w:rPr>
          <w:rFonts w:ascii="Times New Roman" w:hAnsi="Times New Roman"/>
          <w:i/>
          <w:sz w:val="28"/>
          <w:szCs w:val="28"/>
        </w:rPr>
        <w:t>«</w:t>
      </w:r>
      <w:r w:rsidRPr="0084619F">
        <w:rPr>
          <w:rFonts w:ascii="Times New Roman" w:hAnsi="Times New Roman"/>
          <w:i/>
          <w:sz w:val="28"/>
          <w:szCs w:val="28"/>
        </w:rPr>
        <w:t>Открытая книга</w:t>
      </w:r>
      <w:r>
        <w:rPr>
          <w:rFonts w:ascii="Times New Roman" w:hAnsi="Times New Roman"/>
          <w:i/>
          <w:sz w:val="28"/>
          <w:szCs w:val="28"/>
        </w:rPr>
        <w:t>»</w:t>
      </w:r>
      <w:r w:rsidRPr="0084619F">
        <w:rPr>
          <w:rFonts w:ascii="Times New Roman" w:hAnsi="Times New Roman"/>
          <w:i/>
          <w:sz w:val="28"/>
          <w:szCs w:val="28"/>
        </w:rPr>
        <w:t>: перспективы 2014 года</w:t>
      </w:r>
    </w:p>
    <w:p w:rsidR="00C43100" w:rsidRPr="00DA1D2F" w:rsidRDefault="00C43100" w:rsidP="00B74359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lastRenderedPageBreak/>
        <w:t xml:space="preserve">Ирина Анатольевна Гильфанова </w:t>
      </w:r>
      <w:r w:rsidRPr="00C76B20">
        <w:rPr>
          <w:rFonts w:ascii="Times New Roman" w:hAnsi="Times New Roman"/>
          <w:sz w:val="28"/>
          <w:szCs w:val="28"/>
        </w:rPr>
        <w:t>–</w:t>
      </w:r>
      <w:r w:rsidRPr="00DA1D2F">
        <w:rPr>
          <w:rFonts w:ascii="Times New Roman" w:hAnsi="Times New Roman"/>
          <w:b/>
          <w:sz w:val="28"/>
          <w:szCs w:val="28"/>
        </w:rPr>
        <w:t xml:space="preserve"> </w:t>
      </w:r>
      <w:r w:rsidRPr="00DA1D2F">
        <w:rPr>
          <w:rFonts w:ascii="Times New Roman" w:hAnsi="Times New Roman"/>
          <w:sz w:val="28"/>
          <w:szCs w:val="28"/>
        </w:rPr>
        <w:t>директор Свердловской</w:t>
      </w:r>
      <w:r w:rsidRPr="000358CE">
        <w:rPr>
          <w:rFonts w:ascii="Times New Roman" w:hAnsi="Times New Roman"/>
          <w:sz w:val="28"/>
          <w:szCs w:val="28"/>
        </w:rPr>
        <w:t xml:space="preserve"> </w:t>
      </w:r>
      <w:r w:rsidRPr="00DA1D2F">
        <w:rPr>
          <w:rFonts w:ascii="Times New Roman" w:hAnsi="Times New Roman"/>
          <w:sz w:val="28"/>
          <w:szCs w:val="28"/>
        </w:rPr>
        <w:t xml:space="preserve">областной специальной библиотеки для слепых, </w:t>
      </w:r>
      <w:r w:rsidRPr="00FC3A0C">
        <w:rPr>
          <w:rFonts w:ascii="Times New Roman" w:hAnsi="Times New Roman"/>
          <w:sz w:val="28"/>
          <w:szCs w:val="28"/>
        </w:rPr>
        <w:t>заслуженный работник культуры РФ</w:t>
      </w:r>
      <w:r>
        <w:rPr>
          <w:rFonts w:ascii="Times New Roman" w:hAnsi="Times New Roman"/>
          <w:sz w:val="28"/>
          <w:szCs w:val="28"/>
        </w:rPr>
        <w:t>,</w:t>
      </w:r>
      <w:r w:rsidRPr="00DA1D2F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DA1D2F">
        <w:rPr>
          <w:rFonts w:ascii="Times New Roman" w:hAnsi="Times New Roman"/>
          <w:sz w:val="28"/>
          <w:szCs w:val="28"/>
        </w:rPr>
        <w:t>пед</w:t>
      </w:r>
      <w:proofErr w:type="spellEnd"/>
      <w:r w:rsidRPr="00DA1D2F">
        <w:rPr>
          <w:rFonts w:ascii="Times New Roman" w:hAnsi="Times New Roman"/>
          <w:sz w:val="28"/>
          <w:szCs w:val="28"/>
        </w:rPr>
        <w:t>. наук</w:t>
      </w:r>
    </w:p>
    <w:p w:rsidR="00C43100" w:rsidRPr="00DA1D2F" w:rsidRDefault="00C43100" w:rsidP="00587EC8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DA1D2F">
        <w:rPr>
          <w:rFonts w:ascii="Times New Roman" w:hAnsi="Times New Roman"/>
          <w:b/>
          <w:sz w:val="28"/>
          <w:szCs w:val="28"/>
        </w:rPr>
        <w:t>.</w:t>
      </w:r>
      <w:r w:rsidRPr="00C431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</w:t>
      </w:r>
      <w:r w:rsidRPr="00DA1D2F">
        <w:rPr>
          <w:rFonts w:ascii="Times New Roman" w:hAnsi="Times New Roman"/>
          <w:b/>
          <w:sz w:val="28"/>
          <w:szCs w:val="28"/>
        </w:rPr>
        <w:t>–1</w:t>
      </w:r>
      <w:r>
        <w:rPr>
          <w:rFonts w:ascii="Times New Roman" w:hAnsi="Times New Roman"/>
          <w:b/>
          <w:sz w:val="28"/>
          <w:szCs w:val="28"/>
        </w:rPr>
        <w:t>4</w:t>
      </w:r>
      <w:r w:rsidRPr="00DA1D2F">
        <w:rPr>
          <w:rFonts w:ascii="Times New Roman" w:hAnsi="Times New Roman"/>
          <w:b/>
          <w:sz w:val="28"/>
          <w:szCs w:val="28"/>
        </w:rPr>
        <w:t>.</w:t>
      </w:r>
      <w:r w:rsidRPr="00C43100">
        <w:rPr>
          <w:rFonts w:ascii="Times New Roman" w:hAnsi="Times New Roman"/>
          <w:b/>
          <w:sz w:val="28"/>
          <w:szCs w:val="28"/>
        </w:rPr>
        <w:t>3</w:t>
      </w:r>
      <w:r w:rsidRPr="00DA1D2F">
        <w:rPr>
          <w:rFonts w:ascii="Times New Roman" w:hAnsi="Times New Roman"/>
          <w:b/>
          <w:sz w:val="28"/>
          <w:szCs w:val="28"/>
        </w:rPr>
        <w:t>0</w:t>
      </w:r>
      <w:r w:rsidRPr="00DA1D2F">
        <w:rPr>
          <w:rFonts w:ascii="Times New Roman" w:hAnsi="Times New Roman"/>
          <w:b/>
          <w:sz w:val="28"/>
          <w:szCs w:val="28"/>
        </w:rPr>
        <w:tab/>
        <w:t>Обед</w:t>
      </w:r>
    </w:p>
    <w:p w:rsidR="00C43100" w:rsidRDefault="00C43100" w:rsidP="00587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DA1D2F">
        <w:rPr>
          <w:rFonts w:ascii="Times New Roman" w:hAnsi="Times New Roman"/>
          <w:b/>
          <w:sz w:val="28"/>
          <w:szCs w:val="28"/>
        </w:rPr>
        <w:t>.</w:t>
      </w:r>
      <w:r w:rsidRPr="00C43100">
        <w:rPr>
          <w:rFonts w:ascii="Times New Roman" w:hAnsi="Times New Roman"/>
          <w:b/>
          <w:sz w:val="28"/>
          <w:szCs w:val="28"/>
        </w:rPr>
        <w:t>3</w:t>
      </w:r>
      <w:r w:rsidRPr="00DA1D2F">
        <w:rPr>
          <w:rFonts w:ascii="Times New Roman" w:hAnsi="Times New Roman"/>
          <w:b/>
          <w:sz w:val="28"/>
          <w:szCs w:val="28"/>
        </w:rPr>
        <w:t>0</w:t>
      </w:r>
      <w:r w:rsidRPr="00C43100">
        <w:rPr>
          <w:rFonts w:ascii="Times New Roman" w:hAnsi="Times New Roman"/>
          <w:b/>
          <w:sz w:val="28"/>
          <w:szCs w:val="28"/>
        </w:rPr>
        <w:t>–15</w:t>
      </w:r>
      <w:r>
        <w:rPr>
          <w:rFonts w:ascii="Times New Roman" w:hAnsi="Times New Roman"/>
          <w:b/>
          <w:sz w:val="28"/>
          <w:szCs w:val="28"/>
        </w:rPr>
        <w:t>:30</w:t>
      </w:r>
      <w:r w:rsidRPr="003B3EF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D08F5">
        <w:rPr>
          <w:rFonts w:ascii="Times New Roman" w:hAnsi="Times New Roman"/>
          <w:i/>
          <w:sz w:val="28"/>
          <w:szCs w:val="28"/>
        </w:rPr>
        <w:t>Госзакупки</w:t>
      </w:r>
      <w:proofErr w:type="spellEnd"/>
      <w:r w:rsidRPr="00DD08F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практика применения 44-ФЗ</w:t>
      </w:r>
    </w:p>
    <w:p w:rsidR="00C43100" w:rsidRPr="003B3EF5" w:rsidRDefault="00C43100" w:rsidP="003F706B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3EF5">
        <w:rPr>
          <w:rFonts w:ascii="Times New Roman" w:hAnsi="Times New Roman"/>
          <w:b/>
          <w:sz w:val="28"/>
          <w:szCs w:val="28"/>
        </w:rPr>
        <w:t xml:space="preserve">Лилия </w:t>
      </w:r>
      <w:proofErr w:type="spellStart"/>
      <w:r w:rsidRPr="003B3EF5">
        <w:rPr>
          <w:rFonts w:ascii="Times New Roman" w:hAnsi="Times New Roman"/>
          <w:b/>
          <w:sz w:val="28"/>
          <w:szCs w:val="28"/>
        </w:rPr>
        <w:t>Галимулловна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EF5">
        <w:rPr>
          <w:rFonts w:ascii="Times New Roman" w:hAnsi="Times New Roman"/>
          <w:b/>
          <w:sz w:val="28"/>
          <w:szCs w:val="28"/>
        </w:rPr>
        <w:t>Полбицина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доцент кафедры экономики и управления </w:t>
      </w:r>
      <w:r w:rsidRPr="00600F9F">
        <w:rPr>
          <w:rFonts w:ascii="Times New Roman" w:hAnsi="Times New Roman"/>
          <w:sz w:val="28"/>
          <w:szCs w:val="28"/>
        </w:rPr>
        <w:t xml:space="preserve">Уральского института </w:t>
      </w:r>
      <w:r>
        <w:rPr>
          <w:rFonts w:ascii="Times New Roman" w:hAnsi="Times New Roman"/>
          <w:sz w:val="28"/>
          <w:szCs w:val="28"/>
        </w:rPr>
        <w:t>–</w:t>
      </w:r>
      <w:r w:rsidRPr="00600F9F">
        <w:rPr>
          <w:rFonts w:ascii="Times New Roman" w:hAnsi="Times New Roman"/>
          <w:sz w:val="28"/>
          <w:szCs w:val="28"/>
        </w:rPr>
        <w:t xml:space="preserve"> филиала Российской академии народного хозяйства и государственной службы при Президенте Российской Федерации</w:t>
      </w:r>
    </w:p>
    <w:p w:rsidR="00C43100" w:rsidRDefault="00C43100" w:rsidP="00BC1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DA1D2F">
        <w:rPr>
          <w:rFonts w:ascii="Times New Roman" w:hAnsi="Times New Roman"/>
          <w:b/>
          <w:sz w:val="28"/>
          <w:szCs w:val="28"/>
        </w:rPr>
        <w:t>.</w:t>
      </w:r>
      <w:r w:rsidRPr="00C43100">
        <w:rPr>
          <w:rFonts w:ascii="Times New Roman" w:hAnsi="Times New Roman"/>
          <w:b/>
          <w:sz w:val="28"/>
          <w:szCs w:val="28"/>
        </w:rPr>
        <w:t>3</w:t>
      </w:r>
      <w:r w:rsidRPr="00DA1D2F">
        <w:rPr>
          <w:rFonts w:ascii="Times New Roman" w:hAnsi="Times New Roman"/>
          <w:b/>
          <w:sz w:val="28"/>
          <w:szCs w:val="28"/>
        </w:rPr>
        <w:t>0–1</w:t>
      </w:r>
      <w:r>
        <w:rPr>
          <w:rFonts w:ascii="Times New Roman" w:hAnsi="Times New Roman"/>
          <w:b/>
          <w:sz w:val="28"/>
          <w:szCs w:val="28"/>
        </w:rPr>
        <w:t>5</w:t>
      </w:r>
      <w:r w:rsidRPr="00DA1D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DA1D2F">
        <w:rPr>
          <w:rFonts w:ascii="Times New Roman" w:hAnsi="Times New Roman"/>
          <w:b/>
          <w:sz w:val="28"/>
          <w:szCs w:val="28"/>
        </w:rPr>
        <w:t>0</w:t>
      </w:r>
    </w:p>
    <w:p w:rsidR="00C43100" w:rsidRPr="0084619F" w:rsidRDefault="00C43100" w:rsidP="008461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31BA">
        <w:rPr>
          <w:rFonts w:ascii="Times New Roman" w:hAnsi="Times New Roman"/>
          <w:b/>
          <w:sz w:val="28"/>
          <w:szCs w:val="28"/>
        </w:rPr>
        <w:tab/>
      </w:r>
      <w:r w:rsidRPr="0084619F">
        <w:rPr>
          <w:rFonts w:ascii="Times New Roman" w:eastAsia="Times New Roman" w:hAnsi="Times New Roman"/>
          <w:bCs/>
          <w:i/>
          <w:iCs/>
          <w:sz w:val="28"/>
          <w:szCs w:val="28"/>
        </w:rPr>
        <w:t>Центры общественного доступа: из опыта организации и функционирования в муниципальных библиотеках Свердловской области</w:t>
      </w:r>
    </w:p>
    <w:p w:rsidR="00C43100" w:rsidRPr="00EA29BF" w:rsidRDefault="00C43100" w:rsidP="0084619F">
      <w:pPr>
        <w:tabs>
          <w:tab w:val="left" w:pos="168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A1D2F">
        <w:rPr>
          <w:rFonts w:ascii="Times New Roman" w:hAnsi="Times New Roman"/>
          <w:b/>
          <w:sz w:val="28"/>
          <w:szCs w:val="28"/>
        </w:rPr>
        <w:t>Ольга Валентиновна Казимирская</w:t>
      </w:r>
      <w:r w:rsidRPr="000358CE">
        <w:rPr>
          <w:rFonts w:ascii="Times New Roman" w:hAnsi="Times New Roman"/>
          <w:b/>
          <w:sz w:val="28"/>
          <w:szCs w:val="28"/>
        </w:rPr>
        <w:t xml:space="preserve"> </w:t>
      </w:r>
      <w:r w:rsidRPr="00FC3A0C">
        <w:rPr>
          <w:rFonts w:ascii="Times New Roman" w:hAnsi="Times New Roman"/>
          <w:sz w:val="28"/>
          <w:szCs w:val="28"/>
        </w:rPr>
        <w:t>– заведующая научно-методическим отделом СОУНБ им. В.Г. Белинского</w:t>
      </w:r>
    </w:p>
    <w:p w:rsidR="00C43100" w:rsidRPr="003F706B" w:rsidRDefault="00C43100" w:rsidP="003F706B">
      <w:pPr>
        <w:shd w:val="clear" w:color="auto" w:fill="F8F8F8"/>
        <w:autoSpaceDE w:val="0"/>
        <w:autoSpaceDN w:val="0"/>
        <w:adjustRightInd w:val="0"/>
        <w:spacing w:after="0" w:line="240" w:lineRule="auto"/>
        <w:ind w:right="150"/>
        <w:rPr>
          <w:rFonts w:ascii="Times New Roman" w:hAnsi="Times New Roman" w:cs="Times New Roman"/>
          <w:i/>
          <w:sz w:val="28"/>
          <w:szCs w:val="28"/>
        </w:rPr>
      </w:pPr>
      <w:r w:rsidRPr="00C4310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5:50–16:05</w:t>
      </w:r>
      <w:r w:rsidRPr="00DA1D2F">
        <w:rPr>
          <w:rFonts w:ascii="Times New Roman" w:hAnsi="Times New Roman"/>
          <w:b/>
          <w:sz w:val="28"/>
          <w:szCs w:val="28"/>
        </w:rPr>
        <w:tab/>
      </w:r>
      <w:r w:rsidRPr="003F706B">
        <w:rPr>
          <w:rFonts w:ascii="Times New Roman" w:hAnsi="Times New Roman" w:cs="Times New Roman"/>
          <w:i/>
          <w:sz w:val="28"/>
          <w:szCs w:val="28"/>
          <w:lang w:val="x-none"/>
        </w:rPr>
        <w:t xml:space="preserve">Итоги областного конкурса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F706B">
        <w:rPr>
          <w:rFonts w:ascii="Times New Roman" w:hAnsi="Times New Roman" w:cs="Times New Roman"/>
          <w:i/>
          <w:sz w:val="28"/>
          <w:szCs w:val="28"/>
          <w:lang w:val="x-none"/>
        </w:rPr>
        <w:t>Неизвестный Урал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F706B">
        <w:rPr>
          <w:rFonts w:ascii="Times New Roman" w:hAnsi="Times New Roman" w:cs="Times New Roman"/>
          <w:i/>
          <w:sz w:val="28"/>
          <w:szCs w:val="28"/>
          <w:lang w:val="x-none"/>
        </w:rPr>
        <w:t>2013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43100" w:rsidRPr="003F706B" w:rsidRDefault="00C43100" w:rsidP="003F7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06B">
        <w:rPr>
          <w:rFonts w:ascii="Times New Roman" w:hAnsi="Times New Roman"/>
          <w:b/>
          <w:sz w:val="28"/>
          <w:szCs w:val="28"/>
        </w:rPr>
        <w:t>Маргарита Валентиновна</w:t>
      </w:r>
      <w:r w:rsidRPr="003F706B">
        <w:rPr>
          <w:rFonts w:ascii="Times New Roman" w:hAnsi="Times New Roman"/>
          <w:i/>
          <w:sz w:val="28"/>
          <w:szCs w:val="28"/>
        </w:rPr>
        <w:t xml:space="preserve"> </w:t>
      </w:r>
      <w:r w:rsidRPr="003F706B">
        <w:rPr>
          <w:rFonts w:ascii="Times New Roman" w:hAnsi="Times New Roman"/>
          <w:b/>
          <w:sz w:val="28"/>
          <w:szCs w:val="28"/>
        </w:rPr>
        <w:t>Яковлева</w:t>
      </w:r>
      <w:r w:rsidRPr="00593A56">
        <w:rPr>
          <w:rFonts w:ascii="Times New Roman" w:hAnsi="Times New Roman"/>
          <w:sz w:val="28"/>
          <w:szCs w:val="28"/>
        </w:rPr>
        <w:t xml:space="preserve"> </w:t>
      </w:r>
      <w:r w:rsidRPr="003F706B">
        <w:rPr>
          <w:rFonts w:ascii="Times New Roman" w:hAnsi="Times New Roman"/>
          <w:sz w:val="28"/>
          <w:szCs w:val="28"/>
        </w:rPr>
        <w:t>– заведующая сектором</w:t>
      </w:r>
    </w:p>
    <w:p w:rsidR="00C43100" w:rsidRPr="0084619F" w:rsidRDefault="00C43100" w:rsidP="003F706B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706B">
        <w:rPr>
          <w:rFonts w:ascii="Times New Roman" w:hAnsi="Times New Roman"/>
          <w:sz w:val="28"/>
          <w:szCs w:val="28"/>
        </w:rPr>
        <w:t>СОУНБ им. В.Г. Белинского</w:t>
      </w:r>
    </w:p>
    <w:p w:rsidR="00C43100" w:rsidRPr="003E0196" w:rsidRDefault="00C43100" w:rsidP="003F70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16:05–16:25</w:t>
      </w:r>
      <w:r w:rsidRPr="00DA1D2F">
        <w:rPr>
          <w:rFonts w:ascii="Times New Roman" w:hAnsi="Times New Roman"/>
          <w:b/>
          <w:sz w:val="28"/>
          <w:szCs w:val="28"/>
        </w:rPr>
        <w:tab/>
      </w:r>
      <w:r w:rsidRPr="00B74359">
        <w:rPr>
          <w:rFonts w:ascii="Times New Roman" w:hAnsi="Times New Roman"/>
          <w:i/>
          <w:sz w:val="28"/>
          <w:szCs w:val="28"/>
        </w:rPr>
        <w:t>Планы Совета директоров на 2014 год</w:t>
      </w:r>
    </w:p>
    <w:p w:rsidR="00C43100" w:rsidRPr="00FC3A0C" w:rsidRDefault="00C43100" w:rsidP="003F706B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4619F">
        <w:rPr>
          <w:rFonts w:ascii="Times New Roman" w:hAnsi="Times New Roman"/>
          <w:b/>
          <w:sz w:val="28"/>
          <w:szCs w:val="28"/>
        </w:rPr>
        <w:t>Светлана Михайловна Гришина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619F">
        <w:rPr>
          <w:rFonts w:ascii="Times New Roman" w:hAnsi="Times New Roman"/>
          <w:sz w:val="28"/>
          <w:szCs w:val="28"/>
        </w:rPr>
        <w:t xml:space="preserve">– директор Березовского МКУК «Централизованная библиотечная система», председатель Совета директоров муниципальных библиотек Свердловской области, канд. </w:t>
      </w:r>
      <w:proofErr w:type="spellStart"/>
      <w:r w:rsidRPr="0084619F">
        <w:rPr>
          <w:rFonts w:ascii="Times New Roman" w:hAnsi="Times New Roman"/>
          <w:sz w:val="28"/>
          <w:szCs w:val="28"/>
        </w:rPr>
        <w:t>пед</w:t>
      </w:r>
      <w:proofErr w:type="spellEnd"/>
      <w:r w:rsidRPr="0084619F">
        <w:rPr>
          <w:rFonts w:ascii="Times New Roman" w:hAnsi="Times New Roman"/>
          <w:sz w:val="28"/>
          <w:szCs w:val="28"/>
        </w:rPr>
        <w:t>. наук</w:t>
      </w:r>
    </w:p>
    <w:p w:rsidR="00C43100" w:rsidRDefault="00C43100" w:rsidP="003F70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16:25–16:40</w:t>
      </w:r>
      <w:r w:rsidRPr="00DA1D2F">
        <w:rPr>
          <w:rFonts w:ascii="Times New Roman" w:hAnsi="Times New Roman"/>
          <w:b/>
          <w:sz w:val="28"/>
          <w:szCs w:val="28"/>
        </w:rPr>
        <w:tab/>
      </w:r>
      <w:r w:rsidRPr="001476BA">
        <w:rPr>
          <w:rFonts w:ascii="Times New Roman" w:hAnsi="Times New Roman"/>
          <w:i/>
          <w:sz w:val="28"/>
          <w:szCs w:val="28"/>
        </w:rPr>
        <w:t>«Уральские писатели – незрячим читателям». Проект продолжается</w:t>
      </w:r>
    </w:p>
    <w:p w:rsidR="00C43100" w:rsidRDefault="00C43100" w:rsidP="00147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6BA">
        <w:rPr>
          <w:rFonts w:ascii="Times New Roman" w:hAnsi="Times New Roman"/>
          <w:b/>
          <w:sz w:val="28"/>
          <w:szCs w:val="28"/>
        </w:rPr>
        <w:t>Короткова Ирина Борисовна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1476BA">
        <w:rPr>
          <w:rFonts w:ascii="Times New Roman" w:hAnsi="Times New Roman"/>
          <w:sz w:val="28"/>
          <w:szCs w:val="28"/>
        </w:rPr>
        <w:t>руководитель издательских проектов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476BA">
        <w:rPr>
          <w:rFonts w:ascii="Times New Roman" w:hAnsi="Times New Roman"/>
          <w:sz w:val="28"/>
          <w:szCs w:val="28"/>
        </w:rPr>
        <w:t xml:space="preserve">здательства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1476BA">
        <w:rPr>
          <w:rFonts w:ascii="Times New Roman" w:hAnsi="Times New Roman"/>
          <w:sz w:val="28"/>
          <w:szCs w:val="28"/>
        </w:rPr>
        <w:t>Баско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476BA">
        <w:rPr>
          <w:rFonts w:ascii="Times New Roman" w:hAnsi="Times New Roman"/>
          <w:sz w:val="28"/>
          <w:szCs w:val="28"/>
        </w:rPr>
        <w:t xml:space="preserve"> (Екатеринбург</w:t>
      </w:r>
      <w:r>
        <w:rPr>
          <w:rFonts w:ascii="Times New Roman" w:hAnsi="Times New Roman"/>
          <w:sz w:val="28"/>
          <w:szCs w:val="28"/>
        </w:rPr>
        <w:t>)</w:t>
      </w:r>
    </w:p>
    <w:p w:rsidR="00C43100" w:rsidRPr="0012509C" w:rsidRDefault="00C43100" w:rsidP="001476BA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476BA">
        <w:rPr>
          <w:rFonts w:ascii="Times New Roman" w:hAnsi="Times New Roman"/>
          <w:b/>
          <w:sz w:val="28"/>
          <w:szCs w:val="28"/>
        </w:rPr>
        <w:t>Корепанов</w:t>
      </w:r>
      <w:proofErr w:type="spellEnd"/>
      <w:r w:rsidRPr="001476BA">
        <w:rPr>
          <w:rFonts w:ascii="Times New Roman" w:hAnsi="Times New Roman"/>
          <w:b/>
          <w:sz w:val="28"/>
          <w:szCs w:val="28"/>
        </w:rPr>
        <w:t xml:space="preserve"> Николай Семёнович </w:t>
      </w:r>
      <w:r>
        <w:rPr>
          <w:rFonts w:ascii="Times New Roman" w:hAnsi="Times New Roman"/>
          <w:sz w:val="28"/>
          <w:szCs w:val="28"/>
        </w:rPr>
        <w:t>–</w:t>
      </w:r>
      <w:r w:rsidRPr="001476BA">
        <w:rPr>
          <w:rFonts w:ascii="Times New Roman" w:hAnsi="Times New Roman"/>
          <w:sz w:val="28"/>
          <w:szCs w:val="28"/>
        </w:rPr>
        <w:t xml:space="preserve"> историк, научный сотрудник Института истории и археологии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6BA">
        <w:rPr>
          <w:rFonts w:ascii="Times New Roman" w:hAnsi="Times New Roman"/>
          <w:sz w:val="28"/>
          <w:szCs w:val="28"/>
        </w:rPr>
        <w:t>Уральского отделения Российской академии наук</w:t>
      </w:r>
    </w:p>
    <w:p w:rsidR="00C43100" w:rsidRDefault="00C43100" w:rsidP="003F70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16:40–16:50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Новые книги о Б. Н. Ельцине</w:t>
      </w:r>
    </w:p>
    <w:p w:rsidR="00C43100" w:rsidRPr="00D449F2" w:rsidRDefault="00C43100" w:rsidP="003F706B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Анатолий Дмитриевич Кириллов</w:t>
      </w:r>
      <w:r w:rsidRPr="00DA1D2F">
        <w:rPr>
          <w:rFonts w:ascii="Times New Roman" w:hAnsi="Times New Roman"/>
          <w:b/>
          <w:sz w:val="28"/>
          <w:szCs w:val="28"/>
        </w:rPr>
        <w:t xml:space="preserve"> –</w:t>
      </w:r>
      <w:r w:rsidRPr="00970E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«Уральского</w:t>
      </w:r>
      <w:r w:rsidRPr="00BC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BC1393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а</w:t>
      </w:r>
      <w:r w:rsidRPr="00BC1393">
        <w:rPr>
          <w:rFonts w:ascii="Times New Roman" w:hAnsi="Times New Roman"/>
          <w:sz w:val="28"/>
          <w:szCs w:val="28"/>
        </w:rPr>
        <w:t xml:space="preserve"> Б. Н. Ельцина»</w:t>
      </w:r>
      <w:r>
        <w:rPr>
          <w:rFonts w:ascii="Times New Roman" w:hAnsi="Times New Roman"/>
          <w:sz w:val="28"/>
          <w:szCs w:val="28"/>
        </w:rPr>
        <w:t>, доктор ист</w:t>
      </w:r>
      <w:r w:rsidRPr="00DA1D2F">
        <w:rPr>
          <w:rFonts w:ascii="Times New Roman" w:hAnsi="Times New Roman"/>
          <w:sz w:val="28"/>
          <w:szCs w:val="28"/>
        </w:rPr>
        <w:t>. наук</w:t>
      </w:r>
      <w:r>
        <w:rPr>
          <w:rFonts w:ascii="Times New Roman" w:hAnsi="Times New Roman"/>
          <w:sz w:val="28"/>
          <w:szCs w:val="28"/>
        </w:rPr>
        <w:t>, профессор</w:t>
      </w:r>
    </w:p>
    <w:p w:rsidR="00C43100" w:rsidRDefault="00C43100" w:rsidP="003F70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706B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50</w:t>
      </w:r>
      <w:r w:rsidRPr="003F706B">
        <w:rPr>
          <w:rFonts w:ascii="Times New Roman" w:hAnsi="Times New Roman"/>
          <w:b/>
          <w:sz w:val="28"/>
          <w:szCs w:val="28"/>
        </w:rPr>
        <w:t>–1</w:t>
      </w:r>
      <w:r>
        <w:rPr>
          <w:rFonts w:ascii="Times New Roman" w:hAnsi="Times New Roman"/>
          <w:b/>
          <w:sz w:val="28"/>
          <w:szCs w:val="28"/>
        </w:rPr>
        <w:t>7</w:t>
      </w:r>
      <w:r w:rsidRPr="003F70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5C4EED">
        <w:rPr>
          <w:rFonts w:ascii="Times New Roman" w:hAnsi="Times New Roman"/>
          <w:b/>
          <w:sz w:val="28"/>
          <w:szCs w:val="28"/>
          <w:highlight w:val="yellow"/>
        </w:rPr>
        <w:tab/>
      </w:r>
      <w:r>
        <w:rPr>
          <w:rFonts w:ascii="Times New Roman" w:hAnsi="Times New Roman"/>
          <w:i/>
          <w:sz w:val="28"/>
          <w:szCs w:val="28"/>
        </w:rPr>
        <w:t>Издательская практика Екатеринбургского отделения Общероссийской общественной организации «Союз писателей России»</w:t>
      </w:r>
    </w:p>
    <w:p w:rsidR="00C43100" w:rsidRPr="005C4EED" w:rsidRDefault="00C43100" w:rsidP="003F706B">
      <w:pPr>
        <w:tabs>
          <w:tab w:val="left" w:pos="1683"/>
        </w:tabs>
        <w:spacing w:after="0" w:line="240" w:lineRule="auto"/>
        <w:rPr>
          <w:rFonts w:ascii="Times New Roman" w:hAnsi="Times New Roman"/>
          <w:i/>
          <w:sz w:val="28"/>
          <w:szCs w:val="28"/>
          <w:highlight w:val="yellow"/>
          <w:lang w:val="x-none"/>
        </w:rPr>
      </w:pPr>
      <w:r>
        <w:rPr>
          <w:rFonts w:ascii="Times New Roman" w:hAnsi="Times New Roman"/>
          <w:b/>
          <w:sz w:val="28"/>
          <w:szCs w:val="28"/>
        </w:rPr>
        <w:t xml:space="preserve">Вадим Юрьевич </w:t>
      </w:r>
      <w:proofErr w:type="spellStart"/>
      <w:r>
        <w:rPr>
          <w:rFonts w:ascii="Times New Roman" w:hAnsi="Times New Roman"/>
          <w:b/>
          <w:sz w:val="28"/>
          <w:szCs w:val="28"/>
        </w:rPr>
        <w:t>Дулепов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ответственный секретарь </w:t>
      </w:r>
      <w:r w:rsidRPr="00D449F2">
        <w:rPr>
          <w:rFonts w:ascii="Times New Roman" w:hAnsi="Times New Roman"/>
          <w:sz w:val="28"/>
          <w:szCs w:val="28"/>
        </w:rPr>
        <w:t>Екатеринбургского отделения Общероссийской общественной организации «Союз писателей России»</w:t>
      </w:r>
    </w:p>
    <w:p w:rsidR="00C43100" w:rsidRDefault="00C43100" w:rsidP="00587E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18:30–21:10</w:t>
      </w:r>
      <w:r w:rsidRPr="00DA1D2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Культурная программа</w:t>
      </w:r>
    </w:p>
    <w:p w:rsidR="00C43100" w:rsidRPr="00FC3A0C" w:rsidRDefault="00C43100" w:rsidP="0083362A">
      <w:pPr>
        <w:tabs>
          <w:tab w:val="left" w:pos="168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83362A">
        <w:rPr>
          <w:rFonts w:ascii="Times New Roman" w:hAnsi="Times New Roman"/>
          <w:b/>
          <w:sz w:val="28"/>
          <w:szCs w:val="28"/>
        </w:rPr>
        <w:t>Пигмалион</w:t>
      </w:r>
      <w:proofErr w:type="spellEnd"/>
      <w:r w:rsidRPr="0083362A">
        <w:rPr>
          <w:rFonts w:ascii="Times New Roman" w:hAnsi="Times New Roman"/>
          <w:b/>
          <w:sz w:val="28"/>
          <w:szCs w:val="28"/>
        </w:rPr>
        <w:t>: немузыкальная комедия в двух частях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83362A">
        <w:rPr>
          <w:rFonts w:ascii="Times New Roman" w:hAnsi="Times New Roman"/>
          <w:sz w:val="28"/>
          <w:szCs w:val="28"/>
        </w:rPr>
        <w:t>Свердловский государственный академический театр драмы (пл. Октябрьская, д.</w:t>
      </w:r>
      <w:r>
        <w:rPr>
          <w:rFonts w:ascii="Times New Roman" w:hAnsi="Times New Roman"/>
          <w:sz w:val="28"/>
          <w:szCs w:val="28"/>
        </w:rPr>
        <w:t xml:space="preserve"> 2). Начало спектакля в 18:30</w:t>
      </w:r>
    </w:p>
    <w:p w:rsidR="00C43100" w:rsidRPr="00BD4B9F" w:rsidRDefault="00C43100" w:rsidP="00BD4B9F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D4B9F">
        <w:rPr>
          <w:rFonts w:ascii="Times New Roman" w:hAnsi="Times New Roman"/>
          <w:b/>
          <w:sz w:val="28"/>
          <w:szCs w:val="28"/>
        </w:rPr>
        <w:t>29 ноября</w:t>
      </w:r>
    </w:p>
    <w:p w:rsidR="00C43100" w:rsidRDefault="00C43100" w:rsidP="00BD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10:00–16:00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Программа для директоров детских муниципальных библиотек и заместителей директоров, курирующих работу с детьми в муниципальных библиотеках Свердловской области</w:t>
      </w:r>
    </w:p>
    <w:p w:rsidR="00C43100" w:rsidRDefault="00C43100" w:rsidP="00BD4B9F">
      <w:pPr>
        <w:tabs>
          <w:tab w:val="left" w:pos="168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E0196">
        <w:rPr>
          <w:rFonts w:ascii="Times New Roman" w:hAnsi="Times New Roman"/>
          <w:b/>
          <w:sz w:val="28"/>
          <w:szCs w:val="28"/>
        </w:rPr>
        <w:t>Свердловская областная библиотека для детей и юношества</w:t>
      </w:r>
      <w:r>
        <w:rPr>
          <w:rFonts w:ascii="Times New Roman" w:hAnsi="Times New Roman"/>
          <w:sz w:val="28"/>
          <w:szCs w:val="28"/>
        </w:rPr>
        <w:t xml:space="preserve"> (ул. К. Либкнехта, 8)</w:t>
      </w:r>
    </w:p>
    <w:p w:rsidR="00C43100" w:rsidRDefault="00C43100" w:rsidP="00DD08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10:00–12:00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Консультации и проблемные круглые столы по темам: </w:t>
      </w:r>
    </w:p>
    <w:p w:rsidR="00C43100" w:rsidRPr="004F397C" w:rsidRDefault="00C43100" w:rsidP="00DD08F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</w:t>
      </w:r>
      <w:r w:rsidRPr="00A25241">
        <w:rPr>
          <w:rFonts w:ascii="Times New Roman" w:hAnsi="Times New Roman"/>
          <w:sz w:val="28"/>
          <w:szCs w:val="28"/>
        </w:rPr>
        <w:t>ритерии эффективности деятельности современной публичной библиотеки</w:t>
      </w:r>
    </w:p>
    <w:p w:rsidR="00C43100" w:rsidRPr="00E163F8" w:rsidRDefault="00C43100" w:rsidP="00DD08F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163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3F8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-ФЗ</w:t>
      </w:r>
      <w:r w:rsidRPr="00E163F8">
        <w:rPr>
          <w:rFonts w:ascii="Times New Roman" w:hAnsi="Times New Roman"/>
          <w:sz w:val="28"/>
          <w:szCs w:val="28"/>
        </w:rPr>
        <w:t xml:space="preserve"> и комплектование библиотеки</w:t>
      </w:r>
    </w:p>
    <w:p w:rsidR="00C43100" w:rsidRDefault="00C43100" w:rsidP="00CB4A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электронные книги в библиотеках</w:t>
      </w:r>
    </w:p>
    <w:p w:rsidR="00C43100" w:rsidRPr="00A25241" w:rsidRDefault="00C43100" w:rsidP="00BD08BE">
      <w:pPr>
        <w:tabs>
          <w:tab w:val="left" w:pos="168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областная универсальная научная библиотека</w:t>
      </w:r>
      <w:r w:rsidRPr="00DA1D2F">
        <w:rPr>
          <w:rFonts w:ascii="Times New Roman" w:hAnsi="Times New Roman"/>
          <w:b/>
          <w:sz w:val="28"/>
          <w:szCs w:val="28"/>
        </w:rPr>
        <w:t xml:space="preserve"> им. В.Г. Белинского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3100" w:rsidRDefault="00C43100" w:rsidP="00DD08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12:00–12:15</w:t>
      </w:r>
      <w:r>
        <w:rPr>
          <w:rFonts w:ascii="Times New Roman" w:hAnsi="Times New Roman"/>
          <w:b/>
          <w:sz w:val="28"/>
          <w:szCs w:val="28"/>
        </w:rPr>
        <w:tab/>
      </w:r>
      <w:r w:rsidRPr="00E163F8">
        <w:rPr>
          <w:rFonts w:ascii="Times New Roman" w:hAnsi="Times New Roman"/>
          <w:i/>
          <w:sz w:val="28"/>
          <w:szCs w:val="28"/>
        </w:rPr>
        <w:t>Внедрение первой профессиональной экспертно-консультационной системы «Культура» для руководителей учреждений культуры, их заместителей и бухгалтеров</w:t>
      </w:r>
    </w:p>
    <w:p w:rsidR="00C43100" w:rsidRPr="00E163F8" w:rsidRDefault="00C43100" w:rsidP="00BD08BE">
      <w:pPr>
        <w:tabs>
          <w:tab w:val="left" w:pos="168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3F8">
        <w:rPr>
          <w:rFonts w:ascii="Times New Roman" w:hAnsi="Times New Roman"/>
          <w:b/>
          <w:sz w:val="28"/>
          <w:szCs w:val="28"/>
        </w:rPr>
        <w:t xml:space="preserve">Максим </w:t>
      </w:r>
      <w:proofErr w:type="spellStart"/>
      <w:r w:rsidRPr="00E163F8">
        <w:rPr>
          <w:rFonts w:ascii="Times New Roman" w:hAnsi="Times New Roman"/>
          <w:b/>
          <w:sz w:val="28"/>
          <w:szCs w:val="28"/>
        </w:rPr>
        <w:t>Рафикович</w:t>
      </w:r>
      <w:proofErr w:type="spellEnd"/>
      <w:r w:rsidRPr="00E163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163F8">
        <w:rPr>
          <w:rFonts w:ascii="Times New Roman" w:hAnsi="Times New Roman"/>
          <w:b/>
          <w:sz w:val="28"/>
          <w:szCs w:val="28"/>
        </w:rPr>
        <w:t>Абасов</w:t>
      </w:r>
      <w:proofErr w:type="spellEnd"/>
      <w:r w:rsidRPr="00E163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E163F8">
        <w:rPr>
          <w:rFonts w:ascii="Times New Roman" w:hAnsi="Times New Roman"/>
          <w:sz w:val="28"/>
          <w:szCs w:val="28"/>
        </w:rPr>
        <w:t>специалист по интеграции профессиональной информации в государственные и муниципальные учреждения культуры Регионально</w:t>
      </w:r>
      <w:r>
        <w:rPr>
          <w:rFonts w:ascii="Times New Roman" w:hAnsi="Times New Roman"/>
          <w:sz w:val="28"/>
          <w:szCs w:val="28"/>
        </w:rPr>
        <w:t>го</w:t>
      </w:r>
      <w:r w:rsidRPr="00E163F8">
        <w:rPr>
          <w:rFonts w:ascii="Times New Roman" w:hAnsi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/>
          <w:sz w:val="28"/>
          <w:szCs w:val="28"/>
        </w:rPr>
        <w:t>а</w:t>
      </w:r>
      <w:r w:rsidRPr="00E163F8">
        <w:rPr>
          <w:rFonts w:ascii="Times New Roman" w:hAnsi="Times New Roman"/>
          <w:sz w:val="28"/>
          <w:szCs w:val="28"/>
        </w:rPr>
        <w:t xml:space="preserve"> Международного </w:t>
      </w:r>
      <w:r>
        <w:rPr>
          <w:rFonts w:ascii="Times New Roman" w:hAnsi="Times New Roman"/>
          <w:sz w:val="28"/>
          <w:szCs w:val="28"/>
        </w:rPr>
        <w:t>ц</w:t>
      </w:r>
      <w:r w:rsidRPr="00E163F8">
        <w:rPr>
          <w:rFonts w:ascii="Times New Roman" w:hAnsi="Times New Roman"/>
          <w:sz w:val="28"/>
          <w:szCs w:val="28"/>
        </w:rPr>
        <w:t xml:space="preserve">ентра </w:t>
      </w:r>
      <w:r>
        <w:rPr>
          <w:rFonts w:ascii="Times New Roman" w:hAnsi="Times New Roman"/>
          <w:sz w:val="28"/>
          <w:szCs w:val="28"/>
        </w:rPr>
        <w:t>ф</w:t>
      </w:r>
      <w:r w:rsidRPr="00E163F8">
        <w:rPr>
          <w:rFonts w:ascii="Times New Roman" w:hAnsi="Times New Roman"/>
          <w:sz w:val="28"/>
          <w:szCs w:val="28"/>
        </w:rPr>
        <w:t>инансово-</w:t>
      </w:r>
      <w:r>
        <w:rPr>
          <w:rFonts w:ascii="Times New Roman" w:hAnsi="Times New Roman"/>
          <w:sz w:val="28"/>
          <w:szCs w:val="28"/>
        </w:rPr>
        <w:t>э</w:t>
      </w:r>
      <w:r w:rsidRPr="00E163F8">
        <w:rPr>
          <w:rFonts w:ascii="Times New Roman" w:hAnsi="Times New Roman"/>
          <w:sz w:val="28"/>
          <w:szCs w:val="28"/>
        </w:rPr>
        <w:t xml:space="preserve">кономического </w:t>
      </w:r>
      <w:r>
        <w:rPr>
          <w:rFonts w:ascii="Times New Roman" w:hAnsi="Times New Roman"/>
          <w:sz w:val="28"/>
          <w:szCs w:val="28"/>
        </w:rPr>
        <w:t>р</w:t>
      </w:r>
      <w:r w:rsidRPr="00E163F8">
        <w:rPr>
          <w:rFonts w:ascii="Times New Roman" w:hAnsi="Times New Roman"/>
          <w:sz w:val="28"/>
          <w:szCs w:val="28"/>
        </w:rPr>
        <w:t xml:space="preserve">азвития </w:t>
      </w:r>
      <w:r>
        <w:rPr>
          <w:rFonts w:ascii="Times New Roman" w:hAnsi="Times New Roman"/>
          <w:sz w:val="28"/>
          <w:szCs w:val="28"/>
        </w:rPr>
        <w:t>(</w:t>
      </w:r>
      <w:r w:rsidRPr="00E163F8">
        <w:rPr>
          <w:rFonts w:ascii="Times New Roman" w:hAnsi="Times New Roman"/>
          <w:sz w:val="28"/>
          <w:szCs w:val="28"/>
        </w:rPr>
        <w:t>Екатеринбург</w:t>
      </w:r>
      <w:r>
        <w:rPr>
          <w:rFonts w:ascii="Times New Roman" w:hAnsi="Times New Roman"/>
          <w:sz w:val="28"/>
          <w:szCs w:val="28"/>
        </w:rPr>
        <w:t>)</w:t>
      </w:r>
    </w:p>
    <w:p w:rsidR="00C43100" w:rsidRPr="00FC3A0C" w:rsidRDefault="00C43100" w:rsidP="00C700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706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3F70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3F706B">
        <w:rPr>
          <w:rFonts w:ascii="Times New Roman" w:hAnsi="Times New Roman"/>
          <w:b/>
          <w:sz w:val="28"/>
          <w:szCs w:val="28"/>
        </w:rPr>
        <w:t>5–1</w:t>
      </w:r>
      <w:r>
        <w:rPr>
          <w:rFonts w:ascii="Times New Roman" w:hAnsi="Times New Roman"/>
          <w:b/>
          <w:sz w:val="28"/>
          <w:szCs w:val="28"/>
        </w:rPr>
        <w:t>3</w:t>
      </w:r>
      <w:r w:rsidRPr="003F706B">
        <w:rPr>
          <w:rFonts w:ascii="Times New Roman" w:hAnsi="Times New Roman"/>
          <w:b/>
          <w:sz w:val="28"/>
          <w:szCs w:val="28"/>
        </w:rPr>
        <w:t>.00</w:t>
      </w:r>
      <w:r w:rsidRPr="00DA1D2F">
        <w:rPr>
          <w:rFonts w:ascii="Times New Roman" w:hAnsi="Times New Roman"/>
          <w:b/>
          <w:sz w:val="28"/>
          <w:szCs w:val="28"/>
        </w:rPr>
        <w:tab/>
      </w:r>
      <w:r w:rsidRPr="00FC3A0C">
        <w:rPr>
          <w:rFonts w:ascii="Times New Roman" w:hAnsi="Times New Roman"/>
          <w:i/>
          <w:sz w:val="28"/>
          <w:szCs w:val="28"/>
        </w:rPr>
        <w:t xml:space="preserve">Свободный микрофон </w:t>
      </w:r>
    </w:p>
    <w:p w:rsidR="00C43100" w:rsidRPr="00C700EA" w:rsidRDefault="00C43100" w:rsidP="00C700EA">
      <w:pPr>
        <w:tabs>
          <w:tab w:val="left" w:pos="168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700EA">
        <w:rPr>
          <w:rFonts w:ascii="Times New Roman" w:hAnsi="Times New Roman"/>
          <w:sz w:val="28"/>
          <w:szCs w:val="28"/>
        </w:rPr>
        <w:t>ыступления руководителей муниципальных библиотек</w:t>
      </w:r>
    </w:p>
    <w:bookmarkEnd w:id="0"/>
    <w:p w:rsidR="00D01C91" w:rsidRPr="00DA1D2F" w:rsidRDefault="00D01C91" w:rsidP="00D01C91">
      <w:pPr>
        <w:jc w:val="both"/>
        <w:rPr>
          <w:rFonts w:ascii="Times New Roman" w:hAnsi="Times New Roman"/>
          <w:sz w:val="28"/>
          <w:szCs w:val="28"/>
        </w:rPr>
      </w:pPr>
    </w:p>
    <w:sectPr w:rsidR="00D01C91" w:rsidRPr="00DA1D2F" w:rsidSect="0054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C4"/>
    <w:rsid w:val="00006E93"/>
    <w:rsid w:val="00017D39"/>
    <w:rsid w:val="00022724"/>
    <w:rsid w:val="00023879"/>
    <w:rsid w:val="0002607E"/>
    <w:rsid w:val="000358CE"/>
    <w:rsid w:val="00062711"/>
    <w:rsid w:val="000642AA"/>
    <w:rsid w:val="00083B46"/>
    <w:rsid w:val="000850C0"/>
    <w:rsid w:val="000E2A47"/>
    <w:rsid w:val="000E377B"/>
    <w:rsid w:val="001114F1"/>
    <w:rsid w:val="00114CB3"/>
    <w:rsid w:val="0013129B"/>
    <w:rsid w:val="001476BA"/>
    <w:rsid w:val="00153C00"/>
    <w:rsid w:val="0016429A"/>
    <w:rsid w:val="00193792"/>
    <w:rsid w:val="00194751"/>
    <w:rsid w:val="001B4D11"/>
    <w:rsid w:val="001B7EF0"/>
    <w:rsid w:val="00215C2D"/>
    <w:rsid w:val="002323C1"/>
    <w:rsid w:val="00244C51"/>
    <w:rsid w:val="00250828"/>
    <w:rsid w:val="00251D64"/>
    <w:rsid w:val="002524CE"/>
    <w:rsid w:val="00284F76"/>
    <w:rsid w:val="00294116"/>
    <w:rsid w:val="00294F58"/>
    <w:rsid w:val="002A0F3A"/>
    <w:rsid w:val="002B34D4"/>
    <w:rsid w:val="002E134E"/>
    <w:rsid w:val="002F665D"/>
    <w:rsid w:val="003167B4"/>
    <w:rsid w:val="00322C49"/>
    <w:rsid w:val="003452E0"/>
    <w:rsid w:val="00351FC2"/>
    <w:rsid w:val="00356DF4"/>
    <w:rsid w:val="00382867"/>
    <w:rsid w:val="00391004"/>
    <w:rsid w:val="003A0FA8"/>
    <w:rsid w:val="003B2890"/>
    <w:rsid w:val="003B3EF5"/>
    <w:rsid w:val="003B65D8"/>
    <w:rsid w:val="003C56FC"/>
    <w:rsid w:val="003D56D8"/>
    <w:rsid w:val="003E0196"/>
    <w:rsid w:val="003E2584"/>
    <w:rsid w:val="003F1861"/>
    <w:rsid w:val="003F706B"/>
    <w:rsid w:val="00405461"/>
    <w:rsid w:val="00412EDC"/>
    <w:rsid w:val="004217A1"/>
    <w:rsid w:val="0042220C"/>
    <w:rsid w:val="004256D5"/>
    <w:rsid w:val="00430336"/>
    <w:rsid w:val="00430B8F"/>
    <w:rsid w:val="00433A7F"/>
    <w:rsid w:val="004369C0"/>
    <w:rsid w:val="004460ED"/>
    <w:rsid w:val="004509E5"/>
    <w:rsid w:val="00480A31"/>
    <w:rsid w:val="00494EB2"/>
    <w:rsid w:val="004A2132"/>
    <w:rsid w:val="004E308B"/>
    <w:rsid w:val="004F397C"/>
    <w:rsid w:val="004F4155"/>
    <w:rsid w:val="005012C5"/>
    <w:rsid w:val="0051483E"/>
    <w:rsid w:val="0051748A"/>
    <w:rsid w:val="00520DB6"/>
    <w:rsid w:val="00525174"/>
    <w:rsid w:val="00545A3F"/>
    <w:rsid w:val="00560836"/>
    <w:rsid w:val="00560D7B"/>
    <w:rsid w:val="005746F9"/>
    <w:rsid w:val="00574ADA"/>
    <w:rsid w:val="00587EC8"/>
    <w:rsid w:val="00593A56"/>
    <w:rsid w:val="005C4EED"/>
    <w:rsid w:val="005C6961"/>
    <w:rsid w:val="005E2D12"/>
    <w:rsid w:val="005E326F"/>
    <w:rsid w:val="005F30A8"/>
    <w:rsid w:val="00600F9F"/>
    <w:rsid w:val="00601252"/>
    <w:rsid w:val="00606218"/>
    <w:rsid w:val="00622797"/>
    <w:rsid w:val="00627503"/>
    <w:rsid w:val="00642229"/>
    <w:rsid w:val="00674236"/>
    <w:rsid w:val="0067601D"/>
    <w:rsid w:val="006901D8"/>
    <w:rsid w:val="00695932"/>
    <w:rsid w:val="006B5B7A"/>
    <w:rsid w:val="006D1875"/>
    <w:rsid w:val="006D4EC2"/>
    <w:rsid w:val="00711F17"/>
    <w:rsid w:val="007150F5"/>
    <w:rsid w:val="00725443"/>
    <w:rsid w:val="007507A4"/>
    <w:rsid w:val="007613AF"/>
    <w:rsid w:val="00780986"/>
    <w:rsid w:val="0078316B"/>
    <w:rsid w:val="007A0FF9"/>
    <w:rsid w:val="007A6A00"/>
    <w:rsid w:val="007A73B2"/>
    <w:rsid w:val="007B0DF3"/>
    <w:rsid w:val="007B16C4"/>
    <w:rsid w:val="007D3793"/>
    <w:rsid w:val="007D4DB6"/>
    <w:rsid w:val="007F4628"/>
    <w:rsid w:val="007F69D6"/>
    <w:rsid w:val="00812346"/>
    <w:rsid w:val="0082161E"/>
    <w:rsid w:val="00824062"/>
    <w:rsid w:val="0083362A"/>
    <w:rsid w:val="0084619F"/>
    <w:rsid w:val="0084684D"/>
    <w:rsid w:val="00862643"/>
    <w:rsid w:val="0088741B"/>
    <w:rsid w:val="008878EF"/>
    <w:rsid w:val="008A269F"/>
    <w:rsid w:val="008B3C74"/>
    <w:rsid w:val="008D258A"/>
    <w:rsid w:val="008D6E6B"/>
    <w:rsid w:val="008E603D"/>
    <w:rsid w:val="00904F08"/>
    <w:rsid w:val="0090628A"/>
    <w:rsid w:val="00913209"/>
    <w:rsid w:val="00913629"/>
    <w:rsid w:val="00965830"/>
    <w:rsid w:val="00970645"/>
    <w:rsid w:val="00970E83"/>
    <w:rsid w:val="009759A1"/>
    <w:rsid w:val="009B3431"/>
    <w:rsid w:val="009C1C4E"/>
    <w:rsid w:val="009E0AB5"/>
    <w:rsid w:val="009F628D"/>
    <w:rsid w:val="009F7E0D"/>
    <w:rsid w:val="00A056AA"/>
    <w:rsid w:val="00A13D19"/>
    <w:rsid w:val="00A25241"/>
    <w:rsid w:val="00A27C1B"/>
    <w:rsid w:val="00A3644C"/>
    <w:rsid w:val="00A5634C"/>
    <w:rsid w:val="00A61AEF"/>
    <w:rsid w:val="00A67286"/>
    <w:rsid w:val="00A707C5"/>
    <w:rsid w:val="00A723B1"/>
    <w:rsid w:val="00A74874"/>
    <w:rsid w:val="00A81957"/>
    <w:rsid w:val="00A86BF4"/>
    <w:rsid w:val="00A92CEE"/>
    <w:rsid w:val="00AE3FDF"/>
    <w:rsid w:val="00AF07B9"/>
    <w:rsid w:val="00B07082"/>
    <w:rsid w:val="00B2556F"/>
    <w:rsid w:val="00B36748"/>
    <w:rsid w:val="00B6031D"/>
    <w:rsid w:val="00B74359"/>
    <w:rsid w:val="00B80644"/>
    <w:rsid w:val="00BA66C8"/>
    <w:rsid w:val="00BC1393"/>
    <w:rsid w:val="00BD08BE"/>
    <w:rsid w:val="00BD4B9F"/>
    <w:rsid w:val="00BE7877"/>
    <w:rsid w:val="00C06A8F"/>
    <w:rsid w:val="00C147EE"/>
    <w:rsid w:val="00C15139"/>
    <w:rsid w:val="00C43100"/>
    <w:rsid w:val="00C56C15"/>
    <w:rsid w:val="00C6218B"/>
    <w:rsid w:val="00C6334D"/>
    <w:rsid w:val="00C700EA"/>
    <w:rsid w:val="00C76B20"/>
    <w:rsid w:val="00C82940"/>
    <w:rsid w:val="00C84272"/>
    <w:rsid w:val="00C87726"/>
    <w:rsid w:val="00CB4041"/>
    <w:rsid w:val="00CB4ABF"/>
    <w:rsid w:val="00D01C91"/>
    <w:rsid w:val="00D1239F"/>
    <w:rsid w:val="00D449F2"/>
    <w:rsid w:val="00D539E3"/>
    <w:rsid w:val="00D67708"/>
    <w:rsid w:val="00DA3F78"/>
    <w:rsid w:val="00DA5846"/>
    <w:rsid w:val="00DB773E"/>
    <w:rsid w:val="00DC066E"/>
    <w:rsid w:val="00DC24C9"/>
    <w:rsid w:val="00DD08F5"/>
    <w:rsid w:val="00DD6B9F"/>
    <w:rsid w:val="00DE148A"/>
    <w:rsid w:val="00DF4E61"/>
    <w:rsid w:val="00E163F8"/>
    <w:rsid w:val="00E351A3"/>
    <w:rsid w:val="00E44C05"/>
    <w:rsid w:val="00E46630"/>
    <w:rsid w:val="00E50BF7"/>
    <w:rsid w:val="00E562E8"/>
    <w:rsid w:val="00E722C2"/>
    <w:rsid w:val="00E761BE"/>
    <w:rsid w:val="00E95DD5"/>
    <w:rsid w:val="00EC5788"/>
    <w:rsid w:val="00F03286"/>
    <w:rsid w:val="00F06660"/>
    <w:rsid w:val="00F30326"/>
    <w:rsid w:val="00F303E7"/>
    <w:rsid w:val="00F50354"/>
    <w:rsid w:val="00F5550A"/>
    <w:rsid w:val="00F6032C"/>
    <w:rsid w:val="00F6290E"/>
    <w:rsid w:val="00F908BD"/>
    <w:rsid w:val="00FA1F59"/>
    <w:rsid w:val="00FB0957"/>
    <w:rsid w:val="00FC7781"/>
    <w:rsid w:val="00FD74F1"/>
    <w:rsid w:val="00FE5F1B"/>
    <w:rsid w:val="00FF5EB7"/>
    <w:rsid w:val="00FF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0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E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B9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0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E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mov1</dc:creator>
  <cp:lastModifiedBy>rita</cp:lastModifiedBy>
  <cp:revision>2</cp:revision>
  <cp:lastPrinted>2013-11-25T07:27:00Z</cp:lastPrinted>
  <dcterms:created xsi:type="dcterms:W3CDTF">2013-11-27T05:21:00Z</dcterms:created>
  <dcterms:modified xsi:type="dcterms:W3CDTF">2013-11-27T05:21:00Z</dcterms:modified>
</cp:coreProperties>
</file>